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bCs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Su </w:t>
      </w:r>
      <w:proofErr w:type="spellStart"/>
      <w:r w:rsidRPr="00913056">
        <w:rPr>
          <w:rFonts w:ascii="Verdana" w:hAnsi="Verdana" w:cs="Calibri"/>
          <w:b/>
          <w:bCs/>
          <w:color w:val="000000"/>
          <w:lang w:val="it-IT"/>
        </w:rPr>
        <w:t>Gv</w:t>
      </w:r>
      <w:proofErr w:type="spellEnd"/>
      <w:r w:rsidRPr="00913056">
        <w:rPr>
          <w:rFonts w:ascii="Verdana" w:hAnsi="Verdana" w:cs="Calibri"/>
          <w:b/>
          <w:bCs/>
          <w:color w:val="000000"/>
          <w:lang w:val="it-IT"/>
        </w:rPr>
        <w:t xml:space="preserve"> 4</w:t>
      </w: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Se tu conoscessi il dono di Dio...: che cosa conosco del dono di Dio? Che cosa significa e cosa evoca in me il dono di Dio?</w:t>
      </w: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La mia sete: dare un nome alla mia sete e alle sue ragioni...</w:t>
      </w: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Gesù stanco del viaggio: le mie stanchezze. Da dove vengono, cosa le motiva? Cosa le alimenta? Che cosa mi dicono?</w:t>
      </w: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La brocca lasciata: perché la donna lascia la brocca, che cosa potrebbe motivare questa "dimenticanza" o "atto mancato"?</w:t>
      </w: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</w:p>
    <w:p w:rsidR="00913056" w:rsidRPr="00913056" w:rsidRDefault="00913056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bCs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Su </w:t>
      </w:r>
      <w:proofErr w:type="spellStart"/>
      <w:r w:rsidRPr="00913056">
        <w:rPr>
          <w:rFonts w:ascii="Verdana" w:hAnsi="Verdana" w:cs="Calibri"/>
          <w:b/>
          <w:bCs/>
          <w:color w:val="000000"/>
          <w:lang w:val="it-IT"/>
        </w:rPr>
        <w:t>Gv</w:t>
      </w:r>
      <w:proofErr w:type="spellEnd"/>
      <w:r w:rsidRPr="00913056">
        <w:rPr>
          <w:rFonts w:ascii="Verdana" w:hAnsi="Verdana" w:cs="Calibri"/>
          <w:b/>
          <w:bCs/>
          <w:color w:val="000000"/>
          <w:lang w:val="it-IT"/>
        </w:rPr>
        <w:t xml:space="preserve"> 3</w:t>
      </w: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METTIAMOCI AL POSTO DI NICODEMO: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> </w:t>
      </w:r>
      <w:r w:rsidRPr="00913056">
        <w:rPr>
          <w:rFonts w:ascii="Verdana" w:hAnsi="Verdana" w:cs="Calibri"/>
          <w:b/>
          <w:color w:val="000000"/>
          <w:lang w:val="it-IT"/>
        </w:rPr>
        <w:t>Chiedere di aiutarci a capire i nostri blocchi, irrigidimenti e diffidenze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> </w:t>
      </w:r>
      <w:r w:rsidRPr="00913056">
        <w:rPr>
          <w:rFonts w:ascii="Verdana" w:hAnsi="Verdana" w:cs="Calibri"/>
          <w:b/>
          <w:color w:val="000000"/>
          <w:lang w:val="it-IT"/>
        </w:rPr>
        <w:t>Capire la notte in cui ci troviamo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> </w:t>
      </w:r>
      <w:r w:rsidRPr="00913056">
        <w:rPr>
          <w:rFonts w:ascii="Verdana" w:hAnsi="Verdana" w:cs="Calibri"/>
          <w:b/>
          <w:color w:val="000000"/>
          <w:lang w:val="it-IT"/>
        </w:rPr>
        <w:t>Che cosa mi trattiene dall’affidarmi totalmente a Lui?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16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> </w:t>
      </w:r>
      <w:r w:rsidRPr="00913056">
        <w:rPr>
          <w:rFonts w:ascii="Verdana" w:hAnsi="Verdana" w:cs="Calibri"/>
          <w:b/>
          <w:color w:val="000000"/>
          <w:lang w:val="it-IT"/>
        </w:rPr>
        <w:t>Dare un nome a pesantezze e mancanze di libertà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16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</w:p>
    <w:p w:rsidR="000B66BE" w:rsidRPr="00913056" w:rsidRDefault="000B66BE" w:rsidP="000B66BE">
      <w:pPr>
        <w:pStyle w:val="xmprfxmsonormal"/>
        <w:shd w:val="clear" w:color="auto" w:fill="FFFFFF"/>
        <w:spacing w:before="0" w:beforeAutospacing="0" w:after="160" w:afterAutospacing="0" w:line="235" w:lineRule="atLeast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METTIAMOCI DI FRONTE A GESU’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> </w:t>
      </w:r>
      <w:r w:rsidRPr="00913056">
        <w:rPr>
          <w:rFonts w:ascii="Verdana" w:hAnsi="Verdana" w:cs="Calibri"/>
          <w:b/>
          <w:color w:val="000000"/>
          <w:lang w:val="it-IT"/>
        </w:rPr>
        <w:t>Chiedere l’aiuto a vivere da Figli, vivere sentendoci immensamente amati</w:t>
      </w:r>
    </w:p>
    <w:p w:rsidR="000B66BE" w:rsidRPr="00913056" w:rsidRDefault="000B66BE" w:rsidP="000B66BE">
      <w:pPr>
        <w:pStyle w:val="xmprfxgmail-msolistparagraph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 xml:space="preserve"> </w:t>
      </w:r>
      <w:r w:rsidRPr="00913056">
        <w:rPr>
          <w:rFonts w:ascii="Verdana" w:hAnsi="Verdana" w:cs="Calibri"/>
          <w:b/>
          <w:color w:val="000000"/>
          <w:lang w:val="it-IT"/>
        </w:rPr>
        <w:t>Vivere e affidarci a questo grande amore che ci precede ed è gratuito</w:t>
      </w:r>
    </w:p>
    <w:p w:rsidR="006E0A47" w:rsidRPr="00913056" w:rsidRDefault="000B66BE" w:rsidP="00913056">
      <w:pPr>
        <w:pStyle w:val="xmprfxgmail-msolistparagraph"/>
        <w:shd w:val="clear" w:color="auto" w:fill="FFFFFF"/>
        <w:spacing w:before="0" w:beforeAutospacing="0" w:after="160" w:afterAutospacing="0" w:line="235" w:lineRule="atLeast"/>
        <w:ind w:left="720"/>
        <w:jc w:val="both"/>
        <w:rPr>
          <w:rFonts w:ascii="Verdana" w:hAnsi="Verdana" w:cs="Calibri"/>
          <w:b/>
          <w:color w:val="000000"/>
          <w:lang w:val="it-IT"/>
        </w:rPr>
      </w:pPr>
      <w:r w:rsidRPr="00913056">
        <w:rPr>
          <w:rFonts w:ascii="Verdana" w:hAnsi="Verdana" w:cs="Calibri"/>
          <w:b/>
          <w:color w:val="000000"/>
          <w:lang w:val="it-IT"/>
        </w:rPr>
        <w:t>-</w:t>
      </w:r>
      <w:r w:rsidRPr="00913056">
        <w:rPr>
          <w:rFonts w:ascii="Verdana" w:hAnsi="Verdana"/>
          <w:b/>
          <w:color w:val="000000"/>
          <w:lang w:val="it-IT"/>
        </w:rPr>
        <w:t>  </w:t>
      </w:r>
      <w:r w:rsidRPr="00913056">
        <w:rPr>
          <w:rFonts w:ascii="Verdana" w:hAnsi="Verdana" w:cs="Calibri"/>
          <w:b/>
          <w:color w:val="000000"/>
          <w:lang w:val="it-IT"/>
        </w:rPr>
        <w:t>Nel colloquio: chiedere la resa incondizionata a Colui che attraversa la nostra storia con le sue notti e ci rivela il senso della (nostra) storia precedendoci nell’amore</w:t>
      </w:r>
    </w:p>
    <w:sectPr w:rsidR="006E0A47" w:rsidRPr="0091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E"/>
    <w:rsid w:val="000B66BE"/>
    <w:rsid w:val="001D68DA"/>
    <w:rsid w:val="006E0A47"/>
    <w:rsid w:val="00913056"/>
    <w:rsid w:val="009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024F-3C21-484D-984C-AD8CD04E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prfxmsonormal">
    <w:name w:val="xmprfx_msonormal"/>
    <w:basedOn w:val="Normale"/>
    <w:rsid w:val="000B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prfxgmail-msolistparagraph">
    <w:name w:val="xmprfx_gmail-msolistparagraph"/>
    <w:basedOn w:val="Normale"/>
    <w:rsid w:val="000B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056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casetta</cp:lastModifiedBy>
  <cp:revision>2</cp:revision>
  <cp:lastPrinted>2023-03-02T10:38:00Z</cp:lastPrinted>
  <dcterms:created xsi:type="dcterms:W3CDTF">2023-03-20T19:57:00Z</dcterms:created>
  <dcterms:modified xsi:type="dcterms:W3CDTF">2023-03-20T19:57:00Z</dcterms:modified>
</cp:coreProperties>
</file>